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9B9A8E">
      <w:pPr>
        <w:pStyle w:val="2"/>
        <w:spacing w:beforeAutospacing="0" w:afterAutospacing="0" w:line="620" w:lineRule="exact"/>
        <w:rPr>
          <w:rFonts w:ascii="Times New Roman" w:hAnsi="Times New Roman" w:eastAsia="仿宋_GB2312"/>
          <w:b/>
          <w:bCs/>
          <w:color w:val="000000"/>
          <w:sz w:val="32"/>
          <w:szCs w:val="32"/>
        </w:rPr>
      </w:pPr>
      <w:r>
        <w:rPr>
          <w:rFonts w:ascii="Times New Roman" w:hAnsi="Times New Roman" w:eastAsia="仿宋_GB2312"/>
          <w:b/>
          <w:bCs/>
          <w:color w:val="000000"/>
          <w:sz w:val="32"/>
          <w:szCs w:val="32"/>
        </w:rPr>
        <w:t>附件8-4：</w:t>
      </w:r>
    </w:p>
    <w:p w14:paraId="0FA62CB1">
      <w:pPr>
        <w:pStyle w:val="2"/>
        <w:spacing w:beforeAutospacing="0" w:afterAutospacing="0" w:line="620" w:lineRule="exact"/>
        <w:jc w:val="center"/>
        <w:rPr>
          <w:rFonts w:ascii="Times New Roman" w:hAnsi="Times New Roman" w:eastAsia="方正小标宋_GBK"/>
          <w:color w:val="000000"/>
          <w:sz w:val="44"/>
          <w:szCs w:val="44"/>
        </w:rPr>
      </w:pPr>
      <w:r>
        <w:rPr>
          <w:rFonts w:ascii="Times New Roman" w:hAnsi="Times New Roman" w:eastAsia="方正小标宋_GBK"/>
          <w:color w:val="000000"/>
          <w:kern w:val="2"/>
          <w:sz w:val="44"/>
          <w:szCs w:val="44"/>
        </w:rPr>
        <w:t>吉林新闻奖报纸版面参评作品推荐表</w:t>
      </w:r>
    </w:p>
    <w:tbl>
      <w:tblPr>
        <w:tblStyle w:val="3"/>
        <w:tblW w:w="91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2"/>
        <w:gridCol w:w="240"/>
        <w:gridCol w:w="2142"/>
        <w:gridCol w:w="573"/>
        <w:gridCol w:w="567"/>
        <w:gridCol w:w="851"/>
        <w:gridCol w:w="709"/>
        <w:gridCol w:w="850"/>
        <w:gridCol w:w="832"/>
        <w:gridCol w:w="1103"/>
      </w:tblGrid>
      <w:tr w14:paraId="571763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153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9A7D0D7">
            <w:pPr>
              <w:widowControl/>
              <w:spacing w:line="320" w:lineRule="exact"/>
              <w:jc w:val="center"/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  <w:t>报纸名称</w:t>
            </w:r>
          </w:p>
        </w:tc>
        <w:tc>
          <w:tcPr>
            <w:tcW w:w="3282" w:type="dxa"/>
            <w:gridSpan w:val="3"/>
            <w:vMerge w:val="restart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7A697C9A">
            <w:pPr>
              <w:pStyle w:val="2"/>
              <w:bidi w:val="0"/>
              <w:ind w:firstLine="960" w:firstLineChars="400"/>
              <w:rPr>
                <w:rFonts w:hint="default" w:ascii="Times New Roman" w:hAnsi="Times New Roman" w:eastAsia="仿宋_GB2312" w:cs="Times New Roman"/>
                <w:color w:val="000000"/>
                <w:szCs w:val="28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吉林日报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B64E81">
            <w:pPr>
              <w:widowControl/>
              <w:spacing w:line="320" w:lineRule="exact"/>
              <w:jc w:val="center"/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  <w:t>参评项目</w:t>
            </w:r>
          </w:p>
        </w:tc>
        <w:tc>
          <w:tcPr>
            <w:tcW w:w="27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574A5F">
            <w:pPr>
              <w:pStyle w:val="2"/>
              <w:bidi w:val="0"/>
              <w:ind w:firstLine="720" w:firstLineChars="300"/>
              <w:rPr>
                <w:rFonts w:ascii="Times New Roman" w:hAnsi="Times New Roman" w:eastAsia="仿宋" w:cs="Times New Roman"/>
                <w:szCs w:val="21"/>
              </w:rPr>
            </w:pPr>
            <w:r>
              <w:t>新闻版面</w:t>
            </w:r>
          </w:p>
        </w:tc>
      </w:tr>
      <w:tr w14:paraId="4FB40D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3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3C46560">
            <w:pPr>
              <w:widowControl/>
              <w:jc w:val="center"/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</w:pPr>
          </w:p>
        </w:tc>
        <w:tc>
          <w:tcPr>
            <w:tcW w:w="3282" w:type="dxa"/>
            <w:gridSpan w:val="3"/>
            <w:vMerge w:val="continue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09513720"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065BAE">
            <w:pPr>
              <w:widowControl/>
              <w:spacing w:line="320" w:lineRule="exact"/>
              <w:jc w:val="center"/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  <w:t>刊发日期</w:t>
            </w:r>
          </w:p>
        </w:tc>
        <w:tc>
          <w:tcPr>
            <w:tcW w:w="27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760FF6">
            <w:pPr>
              <w:widowControl/>
              <w:snapToGrid w:val="0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color w:val="000000"/>
                <w:sz w:val="24"/>
              </w:rPr>
              <w:t>2024年</w:t>
            </w:r>
            <w:r>
              <w:rPr>
                <w:rFonts w:hint="eastAsia" w:ascii="Times New Roman" w:hAnsi="Times New Roman" w:eastAsia="华文中宋" w:cs="Times New Roman"/>
                <w:color w:val="000000"/>
                <w:sz w:val="24"/>
                <w:lang w:val="en-US" w:eastAsia="zh-CN"/>
              </w:rPr>
              <w:t>1</w:t>
            </w:r>
            <w:r>
              <w:rPr>
                <w:rFonts w:ascii="Times New Roman" w:hAnsi="Times New Roman" w:eastAsia="华文中宋" w:cs="Times New Roman"/>
                <w:color w:val="000000"/>
                <w:sz w:val="24"/>
              </w:rPr>
              <w:t>月</w:t>
            </w:r>
            <w:r>
              <w:rPr>
                <w:rFonts w:hint="eastAsia" w:ascii="Times New Roman" w:hAnsi="Times New Roman" w:eastAsia="华文中宋" w:cs="Times New Roman"/>
                <w:color w:val="000000"/>
                <w:sz w:val="24"/>
                <w:lang w:val="en-US" w:eastAsia="zh-CN"/>
              </w:rPr>
              <w:t>25</w:t>
            </w:r>
            <w:r>
              <w:rPr>
                <w:rFonts w:ascii="Times New Roman" w:hAnsi="Times New Roman" w:eastAsia="华文中宋" w:cs="Times New Roman"/>
                <w:color w:val="000000"/>
                <w:sz w:val="24"/>
              </w:rPr>
              <w:t>日</w:t>
            </w:r>
          </w:p>
        </w:tc>
      </w:tr>
      <w:tr w14:paraId="24D279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EEDA1D">
            <w:pPr>
              <w:widowControl/>
              <w:spacing w:line="320" w:lineRule="exact"/>
              <w:jc w:val="center"/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  <w:t>作者</w:t>
            </w:r>
          </w:p>
        </w:tc>
        <w:tc>
          <w:tcPr>
            <w:tcW w:w="328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F30987">
            <w:pPr>
              <w:pStyle w:val="2"/>
              <w:bidi w:val="0"/>
              <w:ind w:firstLine="720" w:firstLineChars="300"/>
              <w:rPr>
                <w:rFonts w:hint="eastAsia" w:ascii="Times New Roman" w:hAnsi="Times New Roman" w:eastAsia="仿宋_GB2312" w:cs="Times New Roman"/>
                <w:color w:val="000000"/>
                <w:szCs w:val="28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王春苗 宋方舟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6F4305">
            <w:pPr>
              <w:widowControl/>
              <w:spacing w:line="320" w:lineRule="exact"/>
              <w:jc w:val="center"/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  <w:t>编辑</w:t>
            </w:r>
          </w:p>
        </w:tc>
        <w:tc>
          <w:tcPr>
            <w:tcW w:w="27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0A6D9A">
            <w:pPr>
              <w:pStyle w:val="2"/>
              <w:bidi w:val="0"/>
              <w:ind w:firstLine="480" w:firstLineChars="200"/>
              <w:rPr>
                <w:rFonts w:ascii="Times New Roman" w:hAnsi="Times New Roman" w:eastAsia="华文中宋" w:cs="Times New Roman"/>
                <w:color w:val="000000"/>
              </w:rPr>
            </w:pPr>
            <w:r>
              <w:rPr>
                <w:rFonts w:hint="eastAsia"/>
                <w:lang w:val="en-US" w:eastAsia="zh-CN"/>
              </w:rPr>
              <w:t>王春苗 宋方舟</w:t>
            </w:r>
          </w:p>
        </w:tc>
      </w:tr>
      <w:tr w14:paraId="69C9DC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5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C02F38">
            <w:pPr>
              <w:widowControl/>
              <w:spacing w:line="320" w:lineRule="exact"/>
              <w:jc w:val="center"/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  <w:t>版面名称</w:t>
            </w:r>
          </w:p>
          <w:p w14:paraId="0AE48A75">
            <w:pPr>
              <w:widowControl/>
              <w:spacing w:line="320" w:lineRule="exact"/>
              <w:jc w:val="center"/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  <w:t>及版次</w:t>
            </w:r>
          </w:p>
        </w:tc>
        <w:tc>
          <w:tcPr>
            <w:tcW w:w="21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8C1EAB">
            <w:pPr>
              <w:pStyle w:val="2"/>
              <w:bidi w:val="0"/>
              <w:rPr>
                <w:rFonts w:hint="default" w:ascii="Times New Roman" w:hAnsi="Times New Roman" w:eastAsia="仿宋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省两会特刊6-7版</w:t>
            </w: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EBEFDE">
            <w:pPr>
              <w:widowControl/>
              <w:spacing w:line="320" w:lineRule="exact"/>
              <w:jc w:val="center"/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  <w:t>版面</w:t>
            </w:r>
          </w:p>
          <w:p w14:paraId="3C7DB9A3">
            <w:pPr>
              <w:widowControl/>
              <w:spacing w:line="320" w:lineRule="exact"/>
              <w:jc w:val="center"/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  <w:t>总字数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931E99">
            <w:pPr>
              <w:widowControl/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8"/>
                <w:szCs w:val="28"/>
                <w:lang w:val="en-US" w:eastAsia="zh-CN"/>
              </w:rPr>
              <w:t>5000</w:t>
            </w:r>
          </w:p>
        </w:tc>
        <w:tc>
          <w:tcPr>
            <w:tcW w:w="16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75AA81">
            <w:pPr>
              <w:spacing w:line="320" w:lineRule="exact"/>
              <w:jc w:val="center"/>
              <w:rPr>
                <w:rFonts w:ascii="Times New Roman" w:hAnsi="Times New Roman" w:eastAsia="华文中宋" w:cs="Times New Roman"/>
                <w:color w:val="000000"/>
                <w:sz w:val="24"/>
              </w:rPr>
            </w:pPr>
            <w:r>
              <w:rPr>
                <w:rFonts w:ascii="Times New Roman" w:hAnsi="Times New Roman" w:eastAsia="华文中宋" w:cs="Times New Roman"/>
                <w:color w:val="000000"/>
                <w:sz w:val="24"/>
              </w:rPr>
              <w:t>是否为</w:t>
            </w:r>
          </w:p>
          <w:p w14:paraId="1879A139">
            <w:pPr>
              <w:widowControl/>
              <w:snapToGrid w:val="0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color w:val="000000"/>
                <w:sz w:val="24"/>
              </w:rPr>
              <w:t>“三好作品”</w:t>
            </w:r>
          </w:p>
        </w:tc>
        <w:tc>
          <w:tcPr>
            <w:tcW w:w="11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5DD8CA">
            <w:pPr>
              <w:widowControl/>
              <w:snapToGrid w:val="0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</w:tr>
      <w:tr w14:paraId="2FF555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99" w:hRule="atLeast"/>
          <w:jc w:val="center"/>
        </w:trPr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EFFDA5">
            <w:pPr>
              <w:spacing w:line="340" w:lineRule="exact"/>
              <w:ind w:left="577" w:leftChars="54" w:right="113" w:hanging="464" w:hangingChars="166"/>
              <w:jc w:val="center"/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</w:pPr>
          </w:p>
          <w:p w14:paraId="6070879E">
            <w:pPr>
              <w:spacing w:line="320" w:lineRule="exact"/>
              <w:jc w:val="center"/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  <w:t xml:space="preserve"> ︵</w:t>
            </w:r>
          </w:p>
          <w:p w14:paraId="67F89B57">
            <w:pPr>
              <w:spacing w:line="320" w:lineRule="exact"/>
              <w:jc w:val="center"/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  <w:t>采作</w:t>
            </w:r>
          </w:p>
          <w:p w14:paraId="5864B684">
            <w:pPr>
              <w:spacing w:line="320" w:lineRule="exact"/>
              <w:jc w:val="center"/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  <w:t>编品</w:t>
            </w:r>
          </w:p>
          <w:p w14:paraId="0A18A69E">
            <w:pPr>
              <w:spacing w:line="320" w:lineRule="exact"/>
              <w:jc w:val="center"/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  <w:t>过简</w:t>
            </w:r>
          </w:p>
          <w:p w14:paraId="6696D30A">
            <w:pPr>
              <w:spacing w:line="320" w:lineRule="exact"/>
              <w:jc w:val="center"/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  <w:t>程介</w:t>
            </w:r>
          </w:p>
          <w:p w14:paraId="1F1E1C09">
            <w:pPr>
              <w:spacing w:line="340" w:lineRule="exact"/>
              <w:ind w:left="577" w:leftChars="54" w:right="113" w:hanging="464" w:hangingChars="166"/>
              <w:jc w:val="center"/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  <w:t xml:space="preserve">  ︶</w:t>
            </w:r>
          </w:p>
        </w:tc>
        <w:tc>
          <w:tcPr>
            <w:tcW w:w="7867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9BC334">
            <w:pPr>
              <w:pStyle w:val="2"/>
              <w:bidi w:val="0"/>
              <w:rPr>
                <w:rFonts w:hint="default" w:ascii="Times New Roman" w:hAnsi="Times New Roman" w:eastAsia="仿宋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该版面为全省2023年政府工作报告摘要特刊。版面设计了主视觉图，将吉林省特色产业和优势项目集中体现，让整个版面在视觉上更具冲击力和美感。两侧整齐有序排布全省两会政府工作报告摘要，以精炼文字将我省取得的工作成果和未来规划清晰地展现给读者，方便读者第一时间掌握关键信息。</w:t>
            </w:r>
          </w:p>
        </w:tc>
      </w:tr>
      <w:tr w14:paraId="4BC506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1" w:hRule="atLeast"/>
          <w:jc w:val="center"/>
        </w:trPr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AA1010">
            <w:pPr>
              <w:spacing w:line="380" w:lineRule="exact"/>
              <w:jc w:val="center"/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  <w:t>社</w:t>
            </w:r>
          </w:p>
          <w:p w14:paraId="1AA57216">
            <w:pPr>
              <w:spacing w:line="380" w:lineRule="exact"/>
              <w:jc w:val="center"/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  <w:t>会</w:t>
            </w:r>
          </w:p>
          <w:p w14:paraId="4F11F624">
            <w:pPr>
              <w:spacing w:line="380" w:lineRule="exact"/>
              <w:jc w:val="center"/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  <w:t>效</w:t>
            </w:r>
          </w:p>
          <w:p w14:paraId="633FF4EA">
            <w:pPr>
              <w:spacing w:line="360" w:lineRule="exact"/>
              <w:jc w:val="center"/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  <w:t>果</w:t>
            </w:r>
          </w:p>
        </w:tc>
        <w:tc>
          <w:tcPr>
            <w:tcW w:w="7867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BB3D4F">
            <w:pPr>
              <w:pStyle w:val="2"/>
              <w:bidi w:val="0"/>
              <w:ind w:firstLine="480" w:firstLineChars="200"/>
              <w:rPr>
                <w:rFonts w:ascii="Times New Roman" w:hAnsi="Times New Roman" w:eastAsia="仿宋" w:cs="Times New Roman"/>
                <w:color w:val="000000"/>
                <w:szCs w:val="21"/>
              </w:rPr>
            </w:pPr>
            <w:r>
              <w:rPr>
                <w:rFonts w:hint="eastAsia"/>
                <w:lang w:val="en-US" w:eastAsia="zh-CN"/>
              </w:rPr>
              <w:t>该版面一经发布后，受到社会上和社领导的一致好评，优秀的版面设计和精炼的文字，让版面既美观又具备充足的可读性。</w:t>
            </w:r>
          </w:p>
        </w:tc>
      </w:tr>
      <w:tr w14:paraId="2257B2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6" w:hRule="atLeast"/>
          <w:jc w:val="center"/>
        </w:trPr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FFD82A">
            <w:pPr>
              <w:spacing w:line="380" w:lineRule="exact"/>
              <w:jc w:val="center"/>
              <w:rPr>
                <w:rFonts w:ascii="Times New Roman" w:hAnsi="Times New Roman" w:eastAsia="华文中宋" w:cs="Times New Roman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sz w:val="28"/>
                <w:szCs w:val="28"/>
              </w:rPr>
              <w:t>︵</w:t>
            </w:r>
          </w:p>
          <w:p w14:paraId="410855E1">
            <w:pPr>
              <w:spacing w:line="380" w:lineRule="exact"/>
              <w:jc w:val="center"/>
              <w:rPr>
                <w:rFonts w:ascii="Times New Roman" w:hAnsi="Times New Roman" w:eastAsia="华文中宋" w:cs="Times New Roman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sz w:val="28"/>
                <w:szCs w:val="28"/>
              </w:rPr>
              <w:t>初推</w:t>
            </w:r>
          </w:p>
          <w:p w14:paraId="4415E386">
            <w:pPr>
              <w:spacing w:line="380" w:lineRule="exact"/>
              <w:jc w:val="center"/>
              <w:rPr>
                <w:rFonts w:ascii="Times New Roman" w:hAnsi="Times New Roman" w:eastAsia="华文中宋" w:cs="Times New Roman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sz w:val="28"/>
                <w:szCs w:val="28"/>
              </w:rPr>
              <w:t>评荐</w:t>
            </w:r>
          </w:p>
          <w:p w14:paraId="622EC526">
            <w:pPr>
              <w:spacing w:line="380" w:lineRule="exact"/>
              <w:jc w:val="center"/>
              <w:rPr>
                <w:rFonts w:ascii="Times New Roman" w:hAnsi="Times New Roman" w:eastAsia="华文中宋" w:cs="Times New Roman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sz w:val="28"/>
                <w:szCs w:val="28"/>
              </w:rPr>
              <w:t>评理</w:t>
            </w:r>
          </w:p>
          <w:p w14:paraId="7B18C461">
            <w:pPr>
              <w:spacing w:line="380" w:lineRule="exact"/>
              <w:jc w:val="center"/>
              <w:rPr>
                <w:rFonts w:ascii="Times New Roman" w:hAnsi="Times New Roman" w:eastAsia="华文中宋" w:cs="Times New Roman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sz w:val="28"/>
                <w:szCs w:val="28"/>
              </w:rPr>
              <w:t>语由</w:t>
            </w:r>
          </w:p>
          <w:p w14:paraId="63A1D853">
            <w:pPr>
              <w:widowControl/>
              <w:spacing w:line="400" w:lineRule="exact"/>
              <w:jc w:val="center"/>
              <w:rPr>
                <w:rFonts w:ascii="Times New Roman" w:hAnsi="Times New Roman" w:eastAsia="华文中宋" w:cs="Times New Roman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sz w:val="28"/>
                <w:szCs w:val="28"/>
              </w:rPr>
              <w:t>︶</w:t>
            </w:r>
          </w:p>
        </w:tc>
        <w:tc>
          <w:tcPr>
            <w:tcW w:w="7867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1C2548">
            <w:pPr>
              <w:pStyle w:val="2"/>
              <w:bidi w:val="0"/>
              <w:ind w:firstLine="480" w:firstLineChars="20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版面设计精美、大气美观，视觉冲击力强，文字排版精炼有序，可读性强。</w:t>
            </w:r>
          </w:p>
          <w:p w14:paraId="5554BEFB">
            <w:pPr>
              <w:widowControl/>
              <w:spacing w:line="360" w:lineRule="exact"/>
              <w:jc w:val="center"/>
              <w:rPr>
                <w:rFonts w:hint="eastAsia" w:ascii="Times New Roman" w:hAnsi="Times New Roman" w:eastAsia="华文中宋" w:cs="Times New Roman"/>
                <w:lang w:val="en-US" w:eastAsia="zh-CN"/>
              </w:rPr>
            </w:pPr>
            <w:r>
              <w:rPr>
                <w:rFonts w:hint="eastAsia" w:ascii="Times New Roman" w:hAnsi="Times New Roman" w:eastAsia="华文中宋" w:cs="Times New Roman"/>
                <w:sz w:val="28"/>
                <w:szCs w:val="28"/>
                <w:lang w:val="en-US" w:eastAsia="zh-CN"/>
              </w:rPr>
              <w:t xml:space="preserve">                    </w:t>
            </w:r>
            <w:r>
              <w:rPr>
                <w:rFonts w:ascii="Times New Roman" w:hAnsi="Times New Roman" w:eastAsia="华文中宋" w:cs="Times New Roman"/>
                <w:sz w:val="28"/>
                <w:szCs w:val="28"/>
              </w:rPr>
              <w:t>签名：</w:t>
            </w:r>
          </w:p>
          <w:p w14:paraId="411336ED">
            <w:pPr>
              <w:widowControl/>
              <w:spacing w:line="360" w:lineRule="exact"/>
              <w:ind w:firstLine="3920" w:firstLineChars="1400"/>
              <w:jc w:val="center"/>
              <w:rPr>
                <w:rFonts w:ascii="Times New Roman" w:hAnsi="Times New Roman" w:eastAsia="华文中宋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eastAsia="华文中宋" w:cs="Times New Roman"/>
                <w:sz w:val="28"/>
                <w:szCs w:val="28"/>
              </w:rPr>
              <w:t>2025年</w:t>
            </w:r>
            <w:r>
              <w:rPr>
                <w:rFonts w:hint="eastAsia" w:ascii="Times New Roman" w:hAnsi="Times New Roman" w:eastAsia="华文中宋" w:cs="Times New Roman"/>
                <w:sz w:val="28"/>
                <w:szCs w:val="28"/>
                <w:lang w:val="en-US" w:eastAsia="zh-CN"/>
              </w:rPr>
              <w:t>3</w:t>
            </w:r>
            <w:r>
              <w:rPr>
                <w:rFonts w:ascii="Times New Roman" w:hAnsi="Times New Roman" w:eastAsia="华文中宋" w:cs="Times New Roman"/>
                <w:sz w:val="28"/>
                <w:szCs w:val="28"/>
              </w:rPr>
              <w:t>月</w:t>
            </w:r>
            <w:r>
              <w:rPr>
                <w:rFonts w:hint="eastAsia" w:ascii="Times New Roman" w:hAnsi="Times New Roman" w:eastAsia="华文中宋" w:cs="Times New Roman"/>
                <w:sz w:val="28"/>
                <w:szCs w:val="28"/>
                <w:lang w:val="en-US" w:eastAsia="zh-CN"/>
              </w:rPr>
              <w:t>25</w:t>
            </w:r>
            <w:r>
              <w:rPr>
                <w:rFonts w:ascii="Times New Roman" w:hAnsi="Times New Roman" w:eastAsia="华文中宋" w:cs="Times New Roman"/>
                <w:sz w:val="28"/>
                <w:szCs w:val="28"/>
              </w:rPr>
              <w:t>日</w:t>
            </w:r>
          </w:p>
        </w:tc>
      </w:tr>
      <w:tr w14:paraId="147791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5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1DC9FF">
            <w:pPr>
              <w:widowControl/>
              <w:spacing w:line="400" w:lineRule="exact"/>
              <w:jc w:val="center"/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  <w:t>联系人</w:t>
            </w:r>
          </w:p>
        </w:tc>
        <w:tc>
          <w:tcPr>
            <w:tcW w:w="27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B1D122">
            <w:pPr>
              <w:widowControl/>
              <w:snapToGrid w:val="0"/>
              <w:ind w:firstLine="560"/>
              <w:jc w:val="center"/>
              <w:rPr>
                <w:rFonts w:hint="eastAsia" w:ascii="Times New Roman" w:hAnsi="Times New Roman" w:eastAsia="仿宋_GB2312" w:cs="Times New Roman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8"/>
                <w:szCs w:val="28"/>
                <w:lang w:val="en-US" w:eastAsia="zh-CN"/>
              </w:rPr>
              <w:t>宋方舟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E6D93F">
            <w:pPr>
              <w:widowControl/>
              <w:spacing w:line="400" w:lineRule="exact"/>
              <w:jc w:val="center"/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  <w:t>手机</w:t>
            </w:r>
          </w:p>
        </w:tc>
        <w:tc>
          <w:tcPr>
            <w:tcW w:w="349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01FFD4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华文中宋" w:cs="Times New Roman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华文中宋" w:cs="Times New Roman"/>
                <w:color w:val="000000"/>
                <w:sz w:val="28"/>
                <w:szCs w:val="28"/>
                <w:lang w:val="en-US" w:eastAsia="zh-CN"/>
              </w:rPr>
              <w:t>18686522046</w:t>
            </w:r>
          </w:p>
        </w:tc>
      </w:tr>
      <w:tr w14:paraId="533D95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5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14164D">
            <w:pPr>
              <w:widowControl/>
              <w:spacing w:line="400" w:lineRule="exact"/>
              <w:jc w:val="center"/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  <w:t>电话</w:t>
            </w:r>
          </w:p>
        </w:tc>
        <w:tc>
          <w:tcPr>
            <w:tcW w:w="27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9EBA3C">
            <w:pPr>
              <w:widowControl/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8"/>
                <w:szCs w:val="28"/>
                <w:lang w:val="en-US" w:eastAsia="zh-CN"/>
              </w:rPr>
              <w:t>18686522046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629D97">
            <w:pPr>
              <w:widowControl/>
              <w:spacing w:line="400" w:lineRule="exact"/>
              <w:jc w:val="center"/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  <w:t>电子邮箱</w:t>
            </w:r>
          </w:p>
        </w:tc>
        <w:tc>
          <w:tcPr>
            <w:tcW w:w="349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DC2DE4">
            <w:pPr>
              <w:widowControl/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8"/>
                <w:szCs w:val="28"/>
                <w:lang w:val="en-US" w:eastAsia="zh-CN"/>
              </w:rPr>
              <w:t>jlrbsfz@sina.com</w:t>
            </w:r>
          </w:p>
        </w:tc>
      </w:tr>
      <w:tr w14:paraId="6E4A9F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5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40BBEA">
            <w:pPr>
              <w:widowControl/>
              <w:spacing w:line="400" w:lineRule="exact"/>
              <w:jc w:val="center"/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  <w:t>地址</w:t>
            </w:r>
          </w:p>
        </w:tc>
        <w:tc>
          <w:tcPr>
            <w:tcW w:w="48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55F0F7">
            <w:pPr>
              <w:widowControl/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8"/>
                <w:szCs w:val="28"/>
                <w:lang w:val="en-US" w:eastAsia="zh-CN"/>
              </w:rPr>
              <w:t>长春市高新区1518号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39EE0C">
            <w:pPr>
              <w:widowControl/>
              <w:spacing w:line="400" w:lineRule="exact"/>
              <w:jc w:val="center"/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  <w:t>邮编</w:t>
            </w:r>
          </w:p>
        </w:tc>
        <w:tc>
          <w:tcPr>
            <w:tcW w:w="19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17F488">
            <w:pPr>
              <w:widowControl/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8"/>
                <w:szCs w:val="28"/>
                <w:lang w:val="en-US" w:eastAsia="zh-CN"/>
              </w:rPr>
              <w:t>130015</w:t>
            </w:r>
          </w:p>
        </w:tc>
      </w:tr>
    </w:tbl>
    <w:p w14:paraId="35D2268E"/>
    <w:sectPr>
      <w:pgSz w:w="11906" w:h="16838"/>
      <w:pgMar w:top="1440" w:right="1266" w:bottom="1440" w:left="11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D0758A"/>
    <w:rsid w:val="12647B73"/>
    <w:rsid w:val="1DD0758A"/>
    <w:rsid w:val="3C862B5C"/>
    <w:rsid w:val="48950406"/>
    <w:rsid w:val="4A4C3440"/>
    <w:rsid w:val="52A12C85"/>
    <w:rsid w:val="7D096DCB"/>
    <w:rsid w:val="7D3A2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吉林日报考评办</Company>
  <Pages>1</Pages>
  <Words>340</Words>
  <Characters>401</Characters>
  <Lines>0</Lines>
  <Paragraphs>0</Paragraphs>
  <TotalTime>4</TotalTime>
  <ScaleCrop>false</ScaleCrop>
  <LinksUpToDate>false</LinksUpToDate>
  <CharactersWithSpaces>434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2025-03-25T06:57:00Z</dcterms:created>
  <dc:creator>不想多说</dc:creator>
  <cp:lastModifiedBy>小红思密达</cp:lastModifiedBy>
  <cp:lastPrinted>2025-03-27T07:06:52Z</cp:lastPrinted>
  <dcterms:modified xsi:type="dcterms:W3CDTF">2025-03-27T07:07:35Z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eyJoZGlkIjoiNzgwZWYxNjc0Y2M5MTI4YTkyOWRlNGZmZTJkNjJmOWQiLCJ1c2VySWQiOiIzMzUxMzk3MTUifQ==</vt:lpwstr>
  </property>
  <property fmtid="{D5CDD505-2E9C-101B-9397-08002B2CF9AE}" pid="4" name="ICV">
    <vt:lpwstr>E0410DE2933A4453AA11ECD669CD9D83_13</vt:lpwstr>
  </property>
</Properties>
</file>